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22" w:rsidRPr="008D5722" w:rsidRDefault="00CC46BA" w:rsidP="008D5722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Лаборатория</w:t>
      </w:r>
      <w:r w:rsidR="008D5722" w:rsidRPr="008D5722">
        <w:rPr>
          <w:b/>
          <w:color w:val="000000"/>
          <w:sz w:val="28"/>
          <w:szCs w:val="28"/>
        </w:rPr>
        <w:t xml:space="preserve"> № </w:t>
      </w:r>
      <w:r w:rsidR="00826231">
        <w:rPr>
          <w:b/>
          <w:color w:val="000000"/>
          <w:sz w:val="28"/>
          <w:szCs w:val="28"/>
        </w:rPr>
        <w:t>6</w:t>
      </w:r>
      <w:r w:rsidR="008D5722" w:rsidRPr="008D5722">
        <w:rPr>
          <w:b/>
          <w:color w:val="000000"/>
          <w:sz w:val="28"/>
          <w:szCs w:val="28"/>
        </w:rPr>
        <w:t>. </w:t>
      </w:r>
    </w:p>
    <w:p w:rsidR="008D5722" w:rsidRPr="008D5722" w:rsidRDefault="00CC46BA" w:rsidP="008D5722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Компьютерной графики, компьютерной обработки документов, информационных и коммуникационных технологий, систем электронного документооборота</w:t>
      </w:r>
      <w:bookmarkStart w:id="0" w:name="_GoBack"/>
      <w:bookmarkEnd w:id="0"/>
      <w:r w:rsidR="002E1714">
        <w:rPr>
          <w:color w:val="000000"/>
          <w:sz w:val="28"/>
          <w:szCs w:val="28"/>
        </w:rPr>
        <w:t>.</w:t>
      </w:r>
    </w:p>
    <w:p w:rsidR="008D5722" w:rsidRPr="002E1714" w:rsidRDefault="008D5722" w:rsidP="008D5722">
      <w:pPr>
        <w:pStyle w:val="a3"/>
        <w:jc w:val="center"/>
        <w:rPr>
          <w:b/>
          <w:color w:val="000000"/>
          <w:sz w:val="28"/>
          <w:szCs w:val="28"/>
        </w:rPr>
      </w:pPr>
      <w:r w:rsidRPr="002E1714">
        <w:rPr>
          <w:b/>
          <w:color w:val="000000"/>
          <w:sz w:val="28"/>
          <w:szCs w:val="28"/>
        </w:rPr>
        <w:t>Список оборудования: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 xml:space="preserve">Столы </w:t>
      </w:r>
      <w:r w:rsidR="002E1714">
        <w:rPr>
          <w:color w:val="000000"/>
          <w:sz w:val="28"/>
          <w:szCs w:val="28"/>
        </w:rPr>
        <w:t>компьютерные</w:t>
      </w:r>
      <w:r w:rsidRPr="008D5722">
        <w:rPr>
          <w:color w:val="000000"/>
          <w:sz w:val="28"/>
          <w:szCs w:val="28"/>
        </w:rPr>
        <w:t xml:space="preserve"> - </w:t>
      </w:r>
      <w:r w:rsidR="002E1714">
        <w:rPr>
          <w:color w:val="000000"/>
          <w:sz w:val="28"/>
          <w:szCs w:val="28"/>
        </w:rPr>
        <w:t>1</w:t>
      </w:r>
      <w:r w:rsidR="00CC46BA">
        <w:rPr>
          <w:color w:val="000000"/>
          <w:sz w:val="28"/>
          <w:szCs w:val="28"/>
        </w:rPr>
        <w:t>0</w:t>
      </w:r>
      <w:r w:rsidRPr="008D5722">
        <w:rPr>
          <w:color w:val="000000"/>
          <w:sz w:val="28"/>
          <w:szCs w:val="28"/>
        </w:rPr>
        <w:t>.</w:t>
      </w:r>
    </w:p>
    <w:p w:rsidR="008D5722" w:rsidRDefault="002E1714" w:rsidP="008D5722">
      <w:pPr>
        <w:pStyle w:val="a3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Изо стулья</w:t>
      </w:r>
      <w:proofErr w:type="gramEnd"/>
      <w:r>
        <w:rPr>
          <w:color w:val="000000"/>
          <w:sz w:val="28"/>
          <w:szCs w:val="28"/>
        </w:rPr>
        <w:t xml:space="preserve"> – 1</w:t>
      </w:r>
      <w:r w:rsidR="00CC46B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</w:t>
      </w:r>
    </w:p>
    <w:p w:rsidR="00CC46BA" w:rsidRPr="008D5722" w:rsidRDefault="00CC46BA" w:rsidP="008D5722">
      <w:pPr>
        <w:pStyle w:val="a3"/>
        <w:rPr>
          <w:color w:val="000000"/>
          <w:sz w:val="28"/>
          <w:szCs w:val="28"/>
        </w:rPr>
      </w:pPr>
      <w:r w:rsidRPr="00CC46BA">
        <w:rPr>
          <w:color w:val="000000"/>
          <w:sz w:val="28"/>
          <w:szCs w:val="28"/>
        </w:rPr>
        <w:t>Парта ученическая со скамейкой</w:t>
      </w:r>
      <w:r>
        <w:rPr>
          <w:color w:val="000000"/>
          <w:sz w:val="28"/>
          <w:szCs w:val="28"/>
        </w:rPr>
        <w:t xml:space="preserve"> – 16.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Стол для преподавателя - 1.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Стул для преподавателя - 1.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Учебно-наглядные пособия.</w:t>
      </w:r>
    </w:p>
    <w:p w:rsidR="00CC46BA" w:rsidRDefault="0091220B" w:rsidP="008D572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Проекционный экран</w:t>
      </w:r>
      <w:r w:rsidR="008D5722" w:rsidRPr="008D5722">
        <w:rPr>
          <w:color w:val="000000"/>
          <w:sz w:val="28"/>
          <w:szCs w:val="28"/>
        </w:rPr>
        <w:t xml:space="preserve"> - 1.</w:t>
      </w:r>
    </w:p>
    <w:p w:rsidR="0091220B" w:rsidRPr="008D5722" w:rsidRDefault="00CC46BA" w:rsidP="008D5722">
      <w:pPr>
        <w:pStyle w:val="a3"/>
        <w:rPr>
          <w:color w:val="000000"/>
          <w:sz w:val="28"/>
          <w:szCs w:val="28"/>
        </w:rPr>
      </w:pPr>
      <w:r w:rsidRPr="00CC46BA">
        <w:rPr>
          <w:color w:val="000000"/>
          <w:sz w:val="28"/>
          <w:szCs w:val="28"/>
        </w:rPr>
        <w:t>Доска 3-элементная меловая</w:t>
      </w:r>
      <w:r>
        <w:rPr>
          <w:color w:val="000000"/>
          <w:sz w:val="28"/>
          <w:szCs w:val="28"/>
        </w:rPr>
        <w:t xml:space="preserve"> - 1</w:t>
      </w:r>
      <w:r w:rsidR="0091220B">
        <w:rPr>
          <w:color w:val="000000"/>
          <w:sz w:val="28"/>
          <w:szCs w:val="28"/>
        </w:rPr>
        <w:t>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Проектор - 1.</w:t>
      </w:r>
    </w:p>
    <w:p w:rsid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Колонки - 1.</w:t>
      </w:r>
    </w:p>
    <w:p w:rsidR="00075794" w:rsidRPr="00075794" w:rsidRDefault="002E1714" w:rsidP="0007579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</w:t>
      </w:r>
      <w:r w:rsidR="00075794" w:rsidRPr="00075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r w:rsidR="00CC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75794" w:rsidRPr="00075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шт.</w:t>
      </w:r>
    </w:p>
    <w:p w:rsidR="00075794" w:rsidRPr="008D5722" w:rsidRDefault="00075794" w:rsidP="008D5722">
      <w:pPr>
        <w:pStyle w:val="a3"/>
        <w:rPr>
          <w:color w:val="000000"/>
          <w:sz w:val="28"/>
          <w:szCs w:val="28"/>
        </w:rPr>
      </w:pPr>
    </w:p>
    <w:p w:rsidR="008D5722" w:rsidRPr="008D5722" w:rsidRDefault="008D5722" w:rsidP="008D5722">
      <w:pPr>
        <w:pStyle w:val="a3"/>
        <w:jc w:val="center"/>
        <w:rPr>
          <w:color w:val="000000"/>
          <w:sz w:val="28"/>
          <w:szCs w:val="28"/>
        </w:rPr>
      </w:pPr>
    </w:p>
    <w:p w:rsidR="002F39A4" w:rsidRDefault="002F39A4"/>
    <w:sectPr w:rsidR="002F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22"/>
    <w:rsid w:val="00075794"/>
    <w:rsid w:val="002A2B8F"/>
    <w:rsid w:val="002E1714"/>
    <w:rsid w:val="002F39A4"/>
    <w:rsid w:val="003946C2"/>
    <w:rsid w:val="00483EA6"/>
    <w:rsid w:val="0056569D"/>
    <w:rsid w:val="0072450F"/>
    <w:rsid w:val="00826231"/>
    <w:rsid w:val="008D5722"/>
    <w:rsid w:val="0091220B"/>
    <w:rsid w:val="00966B80"/>
    <w:rsid w:val="009C3A99"/>
    <w:rsid w:val="00CC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BE62"/>
  <w15:chartTrackingRefBased/>
  <w15:docId w15:val="{DDD3EE0B-98F8-419D-AFC5-B30AD587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dcterms:created xsi:type="dcterms:W3CDTF">2024-02-28T20:53:00Z</dcterms:created>
  <dcterms:modified xsi:type="dcterms:W3CDTF">2024-02-28T20:53:00Z</dcterms:modified>
</cp:coreProperties>
</file>